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2523" w14:textId="6A843534" w:rsidR="00FD6D76" w:rsidRPr="00A81902" w:rsidRDefault="00FD6D76" w:rsidP="00796DC7">
      <w:pPr>
        <w:rPr>
          <w:rFonts w:eastAsia="Calibri" w:cs="Times New Roman"/>
          <w:b/>
          <w:szCs w:val="24"/>
        </w:rPr>
      </w:pPr>
      <w:r w:rsidRPr="00A81902">
        <w:rPr>
          <w:rFonts w:eastAsia="Calibri" w:cs="Times New Roman"/>
          <w:b/>
          <w:szCs w:val="24"/>
        </w:rPr>
        <w:t>Kontroll-leht objekti lõpetamise protseduuride kinnitamiseks</w:t>
      </w:r>
    </w:p>
    <w:p w14:paraId="0FD36B49" w14:textId="77777777" w:rsidR="00FD6D76" w:rsidRPr="00A81902" w:rsidRDefault="00FD6D76" w:rsidP="00FD6D76">
      <w:pPr>
        <w:jc w:val="both"/>
        <w:rPr>
          <w:rFonts w:eastAsia="Calibri" w:cs="Times New Roman"/>
          <w:szCs w:val="24"/>
        </w:rPr>
      </w:pPr>
    </w:p>
    <w:p w14:paraId="3CC79282" w14:textId="77777777" w:rsidR="00FD6D76" w:rsidRPr="00A81902" w:rsidRDefault="00FD6D76" w:rsidP="00FD6D76">
      <w:pPr>
        <w:jc w:val="both"/>
        <w:rPr>
          <w:rFonts w:eastAsia="Calibri" w:cs="Times New Roman"/>
          <w:szCs w:val="24"/>
        </w:rPr>
      </w:pPr>
    </w:p>
    <w:p w14:paraId="4F4C478A" w14:textId="15B40E18" w:rsidR="00FD6D76" w:rsidRPr="00A81902" w:rsidRDefault="00FD6D76" w:rsidP="00FD6D76">
      <w:pPr>
        <w:jc w:val="both"/>
        <w:rPr>
          <w:rFonts w:cs="Times New Roman"/>
          <w:szCs w:val="24"/>
        </w:rPr>
      </w:pPr>
      <w:r w:rsidRPr="00A81902">
        <w:rPr>
          <w:rFonts w:cs="Times New Roman"/>
          <w:szCs w:val="24"/>
        </w:rPr>
        <w:t xml:space="preserve">Objekt: </w:t>
      </w:r>
      <w:r w:rsidR="00796DC7" w:rsidRPr="00796DC7">
        <w:rPr>
          <w:rFonts w:cs="Times New Roman"/>
          <w:b/>
          <w:bCs/>
          <w:szCs w:val="24"/>
        </w:rPr>
        <w:t>Riigitee nr 11250 Viimsi – Randvere km 0,69 – 0,84 ringristmiku ümberehitus ja km 0,16 – 0,69 asfaltkatte taastusremont</w:t>
      </w:r>
    </w:p>
    <w:p w14:paraId="5D361D36" w14:textId="77777777" w:rsidR="00796DC7" w:rsidRDefault="00796DC7" w:rsidP="00FD6D76">
      <w:pPr>
        <w:jc w:val="both"/>
        <w:rPr>
          <w:rFonts w:cs="Times New Roman"/>
        </w:rPr>
      </w:pPr>
      <w:r w:rsidRPr="00796DC7">
        <w:rPr>
          <w:rFonts w:cs="Times New Roman"/>
        </w:rPr>
        <w:t xml:space="preserve">Taristu ehitamise ja korrashoiu osakonna </w:t>
      </w:r>
      <w:r w:rsidRPr="00796DC7">
        <w:rPr>
          <w:rFonts w:cs="Times New Roman"/>
          <w:b/>
          <w:bCs/>
        </w:rPr>
        <w:t>põhja üksus</w:t>
      </w:r>
    </w:p>
    <w:p w14:paraId="7B4BDC8D" w14:textId="08278DA7" w:rsidR="00FD6D76" w:rsidRPr="00A81902" w:rsidRDefault="00FD6D76" w:rsidP="00FD6D76">
      <w:pPr>
        <w:jc w:val="both"/>
        <w:rPr>
          <w:rFonts w:cs="Times New Roman"/>
        </w:rPr>
      </w:pPr>
      <w:r w:rsidRPr="00A81902">
        <w:rPr>
          <w:rFonts w:cs="Times New Roman"/>
        </w:rPr>
        <w:t>Tellija projektijuht:</w:t>
      </w:r>
      <w:r w:rsidR="00796DC7">
        <w:rPr>
          <w:rFonts w:cs="Times New Roman"/>
        </w:rPr>
        <w:t xml:space="preserve"> </w:t>
      </w:r>
      <w:r w:rsidR="00796DC7" w:rsidRPr="00796DC7">
        <w:rPr>
          <w:rFonts w:cs="Times New Roman"/>
          <w:b/>
          <w:bCs/>
        </w:rPr>
        <w:t>Indrek Vendla</w:t>
      </w:r>
    </w:p>
    <w:p w14:paraId="2858FF44" w14:textId="44D6471B" w:rsidR="00FD6D76" w:rsidRPr="00A81902" w:rsidRDefault="00FD6D76" w:rsidP="00FD6D76">
      <w:pPr>
        <w:jc w:val="both"/>
        <w:rPr>
          <w:rFonts w:cs="Times New Roman"/>
          <w:szCs w:val="24"/>
        </w:rPr>
      </w:pPr>
      <w:r w:rsidRPr="00A81902">
        <w:rPr>
          <w:rFonts w:cs="Times New Roman"/>
          <w:szCs w:val="24"/>
        </w:rPr>
        <w:t xml:space="preserve">Insener: </w:t>
      </w:r>
      <w:r w:rsidR="00796DC7" w:rsidRPr="00796DC7">
        <w:rPr>
          <w:rFonts w:cs="Times New Roman"/>
          <w:b/>
          <w:bCs/>
          <w:szCs w:val="24"/>
        </w:rPr>
        <w:t>Sweco EST OÜ, teede järelevalveinsener Jaanus Heinla</w:t>
      </w:r>
    </w:p>
    <w:p w14:paraId="794598DC" w14:textId="37B518E1" w:rsidR="00FD6D76" w:rsidRPr="00A81902" w:rsidRDefault="00FD6D76" w:rsidP="00FD6D76">
      <w:pPr>
        <w:jc w:val="both"/>
        <w:rPr>
          <w:rFonts w:cs="Times New Roman"/>
        </w:rPr>
      </w:pPr>
      <w:r w:rsidRPr="00A81902">
        <w:rPr>
          <w:rFonts w:cs="Times New Roman"/>
        </w:rPr>
        <w:t>Töövõtja:</w:t>
      </w:r>
      <w:r w:rsidR="00796DC7">
        <w:rPr>
          <w:rFonts w:cs="Times New Roman"/>
        </w:rPr>
        <w:t xml:space="preserve"> </w:t>
      </w:r>
      <w:r w:rsidR="00796DC7" w:rsidRPr="00796DC7">
        <w:rPr>
          <w:rFonts w:cs="Times New Roman"/>
          <w:b/>
          <w:bCs/>
        </w:rPr>
        <w:t>Viaston Infra OÜ, projektijuht Mihkel Viita</w:t>
      </w:r>
    </w:p>
    <w:p w14:paraId="7E0622DC" w14:textId="12AB2624" w:rsidR="00FD6D76" w:rsidRPr="00A81902" w:rsidRDefault="00FD6D76" w:rsidP="00FD6D76">
      <w:pPr>
        <w:jc w:val="both"/>
        <w:rPr>
          <w:rFonts w:cs="Times New Roman"/>
          <w:szCs w:val="24"/>
        </w:rPr>
      </w:pPr>
      <w:r w:rsidRPr="00A81902">
        <w:rPr>
          <w:rFonts w:cs="Times New Roman"/>
          <w:szCs w:val="24"/>
        </w:rPr>
        <w:t>Lepingu nr:</w:t>
      </w:r>
      <w:r w:rsidR="00796DC7">
        <w:rPr>
          <w:rFonts w:cs="Times New Roman"/>
          <w:szCs w:val="24"/>
        </w:rPr>
        <w:t xml:space="preserve"> </w:t>
      </w:r>
      <w:r w:rsidR="00796DC7" w:rsidRPr="00796DC7">
        <w:rPr>
          <w:rFonts w:cs="Times New Roman"/>
          <w:b/>
          <w:bCs/>
          <w:szCs w:val="24"/>
        </w:rPr>
        <w:t>3.2-3/22/496-1</w:t>
      </w:r>
    </w:p>
    <w:p w14:paraId="4C744456" w14:textId="3A900A52" w:rsidR="00FD6D76" w:rsidRPr="00A81902" w:rsidRDefault="00FD6D76" w:rsidP="00FD6D76">
      <w:pPr>
        <w:jc w:val="both"/>
        <w:rPr>
          <w:rFonts w:cs="Times New Roman"/>
        </w:rPr>
      </w:pPr>
      <w:r w:rsidRPr="00A81902">
        <w:rPr>
          <w:rFonts w:cs="Times New Roman"/>
        </w:rPr>
        <w:t>Asja nr DHS-s</w:t>
      </w:r>
      <w:r w:rsidR="00796DC7">
        <w:rPr>
          <w:rFonts w:cs="Times New Roman"/>
        </w:rPr>
        <w:t xml:space="preserve">: </w:t>
      </w:r>
      <w:r w:rsidR="00796DC7" w:rsidRPr="00796DC7">
        <w:rPr>
          <w:rFonts w:cs="Times New Roman"/>
          <w:b/>
          <w:bCs/>
        </w:rPr>
        <w:t>8-1/22-072</w:t>
      </w:r>
    </w:p>
    <w:p w14:paraId="236E7F2B" w14:textId="77777777" w:rsidR="00FD6D76" w:rsidRPr="00A81902" w:rsidRDefault="00FD6D76" w:rsidP="00FD6D76">
      <w:pPr>
        <w:jc w:val="both"/>
        <w:rPr>
          <w:rFonts w:cs="Times New Roman"/>
          <w:szCs w:val="24"/>
        </w:rPr>
      </w:pPr>
    </w:p>
    <w:p w14:paraId="61116BFC" w14:textId="77777777" w:rsidR="00FD6D76" w:rsidRPr="00A81902" w:rsidRDefault="00FD6D76" w:rsidP="00FD6D76">
      <w:pPr>
        <w:jc w:val="both"/>
        <w:rPr>
          <w:rFonts w:cs="Times New Roman"/>
          <w:szCs w:val="24"/>
        </w:rPr>
      </w:pPr>
      <w:r w:rsidRPr="00A81902">
        <w:rPr>
          <w:rFonts w:cs="Times New Roman"/>
          <w:szCs w:val="24"/>
        </w:rPr>
        <w:t>Teostusdokumentatsioon on kontrollitud ja vastab nõuetele</w:t>
      </w:r>
    </w:p>
    <w:p w14:paraId="74689ACE" w14:textId="68258F8D" w:rsidR="00FD6D76" w:rsidRPr="00A81902" w:rsidRDefault="005A7454" w:rsidP="00FD6D76">
      <w:pPr>
        <w:jc w:val="both"/>
        <w:rPr>
          <w:rFonts w:cs="Times New Roman"/>
        </w:rPr>
      </w:pPr>
      <w:r w:rsidRPr="005A7454">
        <w:rPr>
          <w:rFonts w:cs="Times New Roman"/>
          <w:b/>
          <w:bCs/>
        </w:rPr>
        <w:t>Jah/Indrek Vendla</w:t>
      </w:r>
      <w:r w:rsidR="00FD6D76" w:rsidRPr="00A81902">
        <w:rPr>
          <w:rFonts w:cs="Times New Roman"/>
        </w:rPr>
        <w:t>/Tellija projektijuht/</w:t>
      </w:r>
    </w:p>
    <w:p w14:paraId="6C07BF21" w14:textId="43F6FD4F" w:rsidR="00FD6D76" w:rsidRPr="00A81902" w:rsidRDefault="005A7454" w:rsidP="00FD6D76">
      <w:pPr>
        <w:jc w:val="both"/>
        <w:rPr>
          <w:rFonts w:cs="Times New Roman"/>
          <w:szCs w:val="24"/>
        </w:rPr>
      </w:pPr>
      <w:r w:rsidRPr="005A7454">
        <w:rPr>
          <w:rFonts w:cs="Times New Roman"/>
          <w:b/>
          <w:bCs/>
          <w:szCs w:val="24"/>
        </w:rPr>
        <w:t>Jah/Jaanus Heinla</w:t>
      </w:r>
      <w:r w:rsidR="00FD6D76" w:rsidRPr="00A81902">
        <w:rPr>
          <w:rFonts w:cs="Times New Roman"/>
          <w:szCs w:val="24"/>
        </w:rPr>
        <w:t>/Insener/</w:t>
      </w:r>
    </w:p>
    <w:p w14:paraId="003C3D38" w14:textId="77777777" w:rsidR="00FD6D76" w:rsidRPr="00A81902" w:rsidRDefault="00FD6D76" w:rsidP="00FD6D76">
      <w:pPr>
        <w:jc w:val="both"/>
        <w:rPr>
          <w:rFonts w:cs="Times New Roman"/>
          <w:szCs w:val="24"/>
        </w:rPr>
      </w:pPr>
    </w:p>
    <w:p w14:paraId="220533EF" w14:textId="77777777" w:rsidR="00FD6D76" w:rsidRPr="00A81902" w:rsidRDefault="00FD6D76" w:rsidP="00FD6D76">
      <w:pPr>
        <w:jc w:val="both"/>
        <w:rPr>
          <w:rFonts w:cs="Times New Roman"/>
          <w:szCs w:val="24"/>
        </w:rPr>
      </w:pPr>
      <w:r w:rsidRPr="00A81902">
        <w:rPr>
          <w:rFonts w:cs="Times New Roman"/>
          <w:szCs w:val="24"/>
        </w:rPr>
        <w:t xml:space="preserve">Kõik protseduurid on läbitud vastavalt Tee ehitustööde lõpetamise korrale </w:t>
      </w:r>
    </w:p>
    <w:p w14:paraId="3CA62035" w14:textId="3CF897C8" w:rsidR="00FD6D76" w:rsidRPr="00A81902" w:rsidRDefault="005A7454" w:rsidP="00FD6D76">
      <w:pPr>
        <w:jc w:val="both"/>
        <w:rPr>
          <w:rFonts w:cs="Times New Roman"/>
        </w:rPr>
      </w:pPr>
      <w:r w:rsidRPr="005A7454">
        <w:rPr>
          <w:rFonts w:cs="Times New Roman"/>
          <w:b/>
          <w:bCs/>
        </w:rPr>
        <w:t>Jah/Indrek Vendla</w:t>
      </w:r>
      <w:r w:rsidR="00FD6D76" w:rsidRPr="00A81902">
        <w:rPr>
          <w:rFonts w:cs="Times New Roman"/>
        </w:rPr>
        <w:t>/Tellija projektijuht/</w:t>
      </w:r>
    </w:p>
    <w:p w14:paraId="4C2E64F3" w14:textId="77777777" w:rsidR="00FD6D76" w:rsidRPr="00A81902" w:rsidRDefault="00FD6D76" w:rsidP="00FD6D76">
      <w:pPr>
        <w:jc w:val="both"/>
        <w:rPr>
          <w:rFonts w:cs="Times New Roman"/>
        </w:rPr>
      </w:pPr>
    </w:p>
    <w:p w14:paraId="239C6E4B" w14:textId="77777777" w:rsidR="005A7454" w:rsidRDefault="00FD6D76" w:rsidP="00FD6D76">
      <w:pPr>
        <w:jc w:val="both"/>
        <w:rPr>
          <w:rFonts w:cs="Times New Roman"/>
        </w:rPr>
      </w:pPr>
      <w:r w:rsidRPr="00A81902">
        <w:rPr>
          <w:rFonts w:cs="Times New Roman"/>
        </w:rPr>
        <w:t>Kõik dokumendid on registreeritud DHS-s</w:t>
      </w:r>
    </w:p>
    <w:p w14:paraId="2AE393FF" w14:textId="5104785D" w:rsidR="00FD6D76" w:rsidRPr="00A81902" w:rsidRDefault="005A7454" w:rsidP="00FD6D76">
      <w:pPr>
        <w:jc w:val="both"/>
        <w:rPr>
          <w:rFonts w:cs="Times New Roman"/>
        </w:rPr>
      </w:pPr>
      <w:r w:rsidRPr="005A7454">
        <w:rPr>
          <w:rFonts w:cs="Times New Roman"/>
          <w:b/>
          <w:bCs/>
        </w:rPr>
        <w:t>Jah/Indrek Vendla</w:t>
      </w:r>
      <w:r w:rsidR="00FD6D76" w:rsidRPr="00A81902">
        <w:rPr>
          <w:rFonts w:cs="Times New Roman"/>
        </w:rPr>
        <w:t>/Tellija projektijuht/</w:t>
      </w:r>
    </w:p>
    <w:p w14:paraId="5EDE6826" w14:textId="77777777" w:rsidR="005A7454" w:rsidRDefault="005A7454" w:rsidP="00FD6D76">
      <w:pPr>
        <w:jc w:val="both"/>
        <w:rPr>
          <w:rFonts w:cs="Times New Roman"/>
        </w:rPr>
      </w:pPr>
    </w:p>
    <w:p w14:paraId="77B16FAE" w14:textId="06B9972C" w:rsidR="00FD6D76" w:rsidRPr="00A81902" w:rsidRDefault="00FD6D76" w:rsidP="00FD6D76">
      <w:pPr>
        <w:jc w:val="both"/>
        <w:rPr>
          <w:rFonts w:cs="Times New Roman"/>
        </w:rPr>
      </w:pPr>
      <w:r w:rsidRPr="00A81902">
        <w:rPr>
          <w:rFonts w:cs="Times New Roman"/>
        </w:rPr>
        <w:t xml:space="preserve">Inseneri poolt täidetud objekti teeregistrisse esitatavate andmete tabel on edastatud teeregistri talitusele </w:t>
      </w:r>
    </w:p>
    <w:p w14:paraId="6D166271" w14:textId="7610F27D" w:rsidR="00FD6D76" w:rsidRPr="00A81902" w:rsidRDefault="005A7454" w:rsidP="00FD6D76">
      <w:pPr>
        <w:jc w:val="both"/>
        <w:rPr>
          <w:rFonts w:cs="Times New Roman"/>
        </w:rPr>
      </w:pPr>
      <w:r w:rsidRPr="005A7454">
        <w:rPr>
          <w:rFonts w:cs="Times New Roman"/>
          <w:b/>
          <w:bCs/>
        </w:rPr>
        <w:t>Jah/Indrek Vendla</w:t>
      </w:r>
      <w:r w:rsidR="00FD6D76" w:rsidRPr="00A81902">
        <w:rPr>
          <w:rFonts w:cs="Times New Roman"/>
        </w:rPr>
        <w:t>/Tellija projektijuht/</w:t>
      </w:r>
    </w:p>
    <w:p w14:paraId="0ECB6930" w14:textId="77777777" w:rsidR="00FD6D76" w:rsidRPr="00A81902" w:rsidRDefault="00FD6D76" w:rsidP="00FD6D76">
      <w:pPr>
        <w:jc w:val="both"/>
        <w:rPr>
          <w:rFonts w:cs="Times New Roman"/>
        </w:rPr>
      </w:pPr>
    </w:p>
    <w:p w14:paraId="2C8F0BB7" w14:textId="77777777" w:rsidR="00FD6D76" w:rsidRPr="00A81902" w:rsidRDefault="00FD6D76" w:rsidP="00FD6D76">
      <w:pPr>
        <w:jc w:val="both"/>
        <w:rPr>
          <w:rFonts w:cs="Times New Roman"/>
          <w:szCs w:val="24"/>
        </w:rPr>
      </w:pPr>
      <w:r w:rsidRPr="00A81902">
        <w:rPr>
          <w:rFonts w:cs="Times New Roman"/>
          <w:szCs w:val="24"/>
        </w:rPr>
        <w:t>Teostusjoonised on edastatud teeregistri talitusele</w:t>
      </w:r>
    </w:p>
    <w:p w14:paraId="06C12494" w14:textId="37C10180" w:rsidR="00FD6D76" w:rsidRPr="00A81902" w:rsidRDefault="005A7454" w:rsidP="00FD6D76">
      <w:pPr>
        <w:jc w:val="both"/>
        <w:rPr>
          <w:rFonts w:cs="Times New Roman"/>
        </w:rPr>
      </w:pPr>
      <w:r w:rsidRPr="005A7454">
        <w:rPr>
          <w:rFonts w:cs="Times New Roman"/>
          <w:b/>
          <w:bCs/>
        </w:rPr>
        <w:t>Jah/Indrek Vendla</w:t>
      </w:r>
      <w:r w:rsidR="00FD6D76" w:rsidRPr="00A81902">
        <w:rPr>
          <w:rFonts w:cs="Times New Roman"/>
        </w:rPr>
        <w:t>/Tellija projektijuht/</w:t>
      </w:r>
    </w:p>
    <w:p w14:paraId="3AA504FA" w14:textId="77777777" w:rsidR="00FD6D76" w:rsidRPr="00A81902" w:rsidRDefault="00FD6D76" w:rsidP="00FD6D76">
      <w:pPr>
        <w:jc w:val="both"/>
        <w:rPr>
          <w:rFonts w:cs="Times New Roman"/>
        </w:rPr>
      </w:pPr>
    </w:p>
    <w:p w14:paraId="1BA26176" w14:textId="77777777" w:rsidR="00CA329B" w:rsidRDefault="00FD6D76" w:rsidP="00FD6D76">
      <w:pPr>
        <w:jc w:val="both"/>
        <w:rPr>
          <w:rFonts w:cs="Times New Roman"/>
        </w:rPr>
      </w:pPr>
      <w:r w:rsidRPr="00A81902">
        <w:rPr>
          <w:rFonts w:cs="Times New Roman"/>
        </w:rPr>
        <w:t>Vahetult enne tee liiklusele avamist teostatav liiklusohutusaudit on tellitud</w:t>
      </w:r>
    </w:p>
    <w:p w14:paraId="67BCC209" w14:textId="30D7A6C1" w:rsidR="00FD6D76" w:rsidRPr="00A81902" w:rsidRDefault="00D96B5E" w:rsidP="00FD6D76">
      <w:pPr>
        <w:jc w:val="both"/>
        <w:rPr>
          <w:rFonts w:cs="Times New Roman"/>
        </w:rPr>
      </w:pPr>
      <w:r w:rsidRPr="00FF36B5">
        <w:rPr>
          <w:rFonts w:cs="Times New Roman"/>
          <w:b/>
          <w:bCs/>
        </w:rPr>
        <w:t>Tellitakse kevadel 2023 pärast vaegtööde teostamist</w:t>
      </w:r>
      <w:r w:rsidR="00FD6D76" w:rsidRPr="00A81902">
        <w:rPr>
          <w:rFonts w:cs="Times New Roman"/>
        </w:rPr>
        <w:t>/Tellija projektijuht/</w:t>
      </w:r>
    </w:p>
    <w:p w14:paraId="6EE3F56F" w14:textId="77777777" w:rsidR="00CA329B" w:rsidRDefault="00FD6D76" w:rsidP="00FD6D76">
      <w:pPr>
        <w:jc w:val="both"/>
        <w:rPr>
          <w:rFonts w:cs="Times New Roman"/>
          <w:szCs w:val="24"/>
        </w:rPr>
      </w:pPr>
      <w:bookmarkStart w:id="0" w:name="para3lg1p4"/>
      <w:r w:rsidRPr="00A81902">
        <w:rPr>
          <w:rFonts w:cs="Times New Roman"/>
          <w:szCs w:val="24"/>
        </w:rPr>
        <w:t> </w:t>
      </w:r>
      <w:bookmarkEnd w:id="0"/>
    </w:p>
    <w:p w14:paraId="4F6CBD98" w14:textId="3F81BAB1" w:rsidR="00FD6D76" w:rsidRPr="00A81902" w:rsidRDefault="00FD6D76" w:rsidP="00FD6D76">
      <w:pPr>
        <w:jc w:val="both"/>
        <w:rPr>
          <w:rFonts w:cs="Times New Roman"/>
          <w:szCs w:val="24"/>
        </w:rPr>
      </w:pPr>
      <w:r w:rsidRPr="00A81902">
        <w:rPr>
          <w:rFonts w:cs="Times New Roman"/>
          <w:szCs w:val="24"/>
        </w:rPr>
        <w:t xml:space="preserve">Pärast tee avamist liiklusele teostatav liiklusohutusaudit on tellitud </w:t>
      </w:r>
    </w:p>
    <w:p w14:paraId="19B24065" w14:textId="4635C5CD" w:rsidR="00FD6D76" w:rsidRPr="00A81902" w:rsidRDefault="00FF36B5" w:rsidP="00FD6D76">
      <w:pPr>
        <w:jc w:val="both"/>
        <w:rPr>
          <w:rFonts w:cs="Times New Roman"/>
        </w:rPr>
      </w:pPr>
      <w:r w:rsidRPr="00FF36B5">
        <w:rPr>
          <w:rFonts w:cs="Times New Roman"/>
          <w:b/>
          <w:bCs/>
        </w:rPr>
        <w:t>Tellitakse kevadel 2023 pärast vaegtööde teostamist</w:t>
      </w:r>
      <w:r w:rsidR="00FD6D76" w:rsidRPr="00A81902">
        <w:rPr>
          <w:rFonts w:cs="Times New Roman"/>
        </w:rPr>
        <w:t>/Tellija projektijuht/</w:t>
      </w:r>
    </w:p>
    <w:p w14:paraId="665D23CD" w14:textId="77777777" w:rsidR="00FD6D76" w:rsidRPr="00A81902" w:rsidRDefault="00FD6D76" w:rsidP="00FD6D76">
      <w:pPr>
        <w:jc w:val="both"/>
        <w:rPr>
          <w:rFonts w:cs="Times New Roman"/>
          <w:szCs w:val="24"/>
        </w:rPr>
      </w:pPr>
    </w:p>
    <w:p w14:paraId="1E3369C2" w14:textId="435DDCDF" w:rsidR="00FD6D76" w:rsidRPr="00A81902" w:rsidRDefault="00FD6D76" w:rsidP="00FD6D76">
      <w:pPr>
        <w:jc w:val="both"/>
        <w:rPr>
          <w:rFonts w:cs="Times New Roman"/>
        </w:rPr>
      </w:pPr>
      <w:r w:rsidRPr="00A81902">
        <w:rPr>
          <w:rFonts w:cs="Times New Roman"/>
        </w:rPr>
        <w:t xml:space="preserve">Tellija projektijuht </w:t>
      </w:r>
      <w:r w:rsidR="00CA329B" w:rsidRPr="00CA329B">
        <w:rPr>
          <w:rFonts w:cs="Times New Roman"/>
          <w:b/>
          <w:bCs/>
        </w:rPr>
        <w:t>Indrek Vendla</w:t>
      </w:r>
      <w:r w:rsidRPr="00A81902">
        <w:rPr>
          <w:rFonts w:cs="Times New Roman"/>
        </w:rPr>
        <w:t> /allkirjastatud digitaalselt/</w:t>
      </w:r>
    </w:p>
    <w:p w14:paraId="356CFBBD" w14:textId="77777777" w:rsidR="00FD6D76" w:rsidRPr="00A81902" w:rsidRDefault="00FD6D76" w:rsidP="00FD6D76">
      <w:pPr>
        <w:jc w:val="both"/>
        <w:rPr>
          <w:rFonts w:cs="Times New Roman"/>
          <w:szCs w:val="24"/>
        </w:rPr>
      </w:pPr>
    </w:p>
    <w:p w14:paraId="31024758" w14:textId="59265A8E" w:rsidR="00FD6D76" w:rsidRPr="00A81902" w:rsidRDefault="00FD6D76" w:rsidP="00FD6D76">
      <w:pPr>
        <w:jc w:val="both"/>
        <w:rPr>
          <w:rFonts w:cs="Times New Roman"/>
          <w:szCs w:val="24"/>
        </w:rPr>
      </w:pPr>
      <w:r w:rsidRPr="00A81902">
        <w:rPr>
          <w:rFonts w:cs="Times New Roman"/>
          <w:szCs w:val="24"/>
        </w:rPr>
        <w:t xml:space="preserve">Juhtivinsener </w:t>
      </w:r>
      <w:r w:rsidR="00CA329B" w:rsidRPr="00CA329B">
        <w:rPr>
          <w:rFonts w:cs="Times New Roman"/>
          <w:b/>
          <w:bCs/>
          <w:szCs w:val="24"/>
        </w:rPr>
        <w:t>Kadi Tuum</w:t>
      </w:r>
      <w:r w:rsidRPr="00A81902">
        <w:rPr>
          <w:rFonts w:cs="Times New Roman"/>
          <w:szCs w:val="24"/>
        </w:rPr>
        <w:t> /allkirjastatud digitaalselt/</w:t>
      </w:r>
    </w:p>
    <w:p w14:paraId="3F77D1F6" w14:textId="77777777" w:rsidR="00FD6D76" w:rsidRPr="00A81902" w:rsidRDefault="00FD6D76" w:rsidP="00FD6D76">
      <w:pPr>
        <w:jc w:val="both"/>
        <w:rPr>
          <w:rFonts w:cs="Times New Roman"/>
          <w:szCs w:val="24"/>
        </w:rPr>
      </w:pPr>
    </w:p>
    <w:p w14:paraId="72BE9FC8" w14:textId="77777777" w:rsidR="00FD6D76" w:rsidRPr="00A81902" w:rsidRDefault="00FD6D76" w:rsidP="00FD6D76">
      <w:pPr>
        <w:jc w:val="both"/>
        <w:rPr>
          <w:rFonts w:cs="Times New Roman"/>
          <w:szCs w:val="24"/>
        </w:rPr>
      </w:pPr>
      <w:r w:rsidRPr="00A81902">
        <w:rPr>
          <w:rFonts w:cs="Times New Roman"/>
          <w:szCs w:val="24"/>
        </w:rPr>
        <w:t xml:space="preserve">Kinnitan: </w:t>
      </w:r>
    </w:p>
    <w:p w14:paraId="1604BE8F" w14:textId="77777777" w:rsidR="00FD6D76" w:rsidRPr="00A81902" w:rsidRDefault="00FD6D76" w:rsidP="00FD6D76">
      <w:pPr>
        <w:jc w:val="both"/>
        <w:rPr>
          <w:rFonts w:cs="Times New Roman"/>
          <w:szCs w:val="24"/>
        </w:rPr>
      </w:pPr>
    </w:p>
    <w:p w14:paraId="154B3C8C" w14:textId="2BC2DDF5" w:rsidR="00FD6D76" w:rsidRPr="00A81902" w:rsidRDefault="007E14C7" w:rsidP="00FD6D76">
      <w:pPr>
        <w:jc w:val="both"/>
        <w:rPr>
          <w:rFonts w:cs="Times New Roman"/>
          <w:szCs w:val="24"/>
        </w:rPr>
      </w:pPr>
      <w:r w:rsidRPr="007E14C7">
        <w:rPr>
          <w:rFonts w:cs="Times New Roman"/>
          <w:szCs w:val="24"/>
        </w:rPr>
        <w:t xml:space="preserve">Taristu ehitamise ja korrashoiu osakonna põhja üksuse juhataja </w:t>
      </w:r>
      <w:r w:rsidRPr="007E14C7">
        <w:rPr>
          <w:rFonts w:cs="Times New Roman"/>
          <w:b/>
          <w:bCs/>
          <w:szCs w:val="24"/>
        </w:rPr>
        <w:t>Viktor Kisseljov</w:t>
      </w:r>
      <w:r w:rsidRPr="007E14C7">
        <w:rPr>
          <w:rFonts w:cs="Times New Roman"/>
          <w:szCs w:val="24"/>
        </w:rPr>
        <w:t xml:space="preserve"> /allkirjastatud digitaalselt/</w:t>
      </w:r>
    </w:p>
    <w:p w14:paraId="43748359" w14:textId="1D86935F" w:rsidR="00A8742E" w:rsidRPr="00FD6D76" w:rsidRDefault="00A8742E" w:rsidP="00FD6D76"/>
    <w:sectPr w:rsidR="00A8742E" w:rsidRPr="00FD6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015B" w14:textId="77777777" w:rsidR="006066E4" w:rsidRDefault="006066E4" w:rsidP="00EF0425">
      <w:r>
        <w:separator/>
      </w:r>
    </w:p>
  </w:endnote>
  <w:endnote w:type="continuationSeparator" w:id="0">
    <w:p w14:paraId="6909E43B" w14:textId="77777777" w:rsidR="006066E4" w:rsidRDefault="006066E4" w:rsidP="00EF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3DA5D" w14:textId="77777777" w:rsidR="006066E4" w:rsidRDefault="006066E4" w:rsidP="00EF0425">
      <w:r>
        <w:separator/>
      </w:r>
    </w:p>
  </w:footnote>
  <w:footnote w:type="continuationSeparator" w:id="0">
    <w:p w14:paraId="1A6E2A90" w14:textId="77777777" w:rsidR="006066E4" w:rsidRDefault="006066E4" w:rsidP="00EF0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51642"/>
    <w:multiLevelType w:val="hybridMultilevel"/>
    <w:tmpl w:val="EA567528"/>
    <w:lvl w:ilvl="0" w:tplc="05C6D046">
      <w:start w:val="1"/>
      <w:numFmt w:val="decimal"/>
      <w:lvlText w:val="%1."/>
      <w:lvlJc w:val="left"/>
      <w:pPr>
        <w:ind w:left="1776" w:hanging="1416"/>
      </w:pPr>
      <w:rPr>
        <w:rFonts w:ascii="Times New Roman" w:eastAsia="Calibri" w:hAnsi="Times New Roman" w:cs="Calibr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52C9E"/>
    <w:multiLevelType w:val="hybridMultilevel"/>
    <w:tmpl w:val="B2F27E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F1A5B"/>
    <w:multiLevelType w:val="multilevel"/>
    <w:tmpl w:val="1728D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0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75166328">
    <w:abstractNumId w:val="1"/>
  </w:num>
  <w:num w:numId="2" w16cid:durableId="1710180425">
    <w:abstractNumId w:val="0"/>
  </w:num>
  <w:num w:numId="3" w16cid:durableId="1557155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28"/>
    <w:rsid w:val="00477C28"/>
    <w:rsid w:val="005A7454"/>
    <w:rsid w:val="006066E4"/>
    <w:rsid w:val="00796DC7"/>
    <w:rsid w:val="007C4EC8"/>
    <w:rsid w:val="007E14C7"/>
    <w:rsid w:val="00A8742E"/>
    <w:rsid w:val="00CA329B"/>
    <w:rsid w:val="00D96B5E"/>
    <w:rsid w:val="00E65BEF"/>
    <w:rsid w:val="00EF0425"/>
    <w:rsid w:val="00F72D7D"/>
    <w:rsid w:val="00FD6D76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9BD4"/>
  <w15:chartTrackingRefBased/>
  <w15:docId w15:val="{E3C9402A-3661-48E0-8AE6-FC2BF78C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77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77C2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F0425"/>
    <w:rPr>
      <w:sz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EF0425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llmrkuseviide">
    <w:name w:val="footnote reference"/>
    <w:semiHidden/>
    <w:rsid w:val="00EF0425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FF36B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F36B5"/>
    <w:rPr>
      <w:sz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F36B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F36B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F36B5"/>
    <w:rPr>
      <w:rFonts w:ascii="Times New Roman" w:eastAsia="Times New Roman" w:hAnsi="Times New Roman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 Salum</dc:creator>
  <cp:keywords/>
  <dc:description/>
  <cp:lastModifiedBy>Indrek Vendla</cp:lastModifiedBy>
  <cp:revision>10</cp:revision>
  <dcterms:created xsi:type="dcterms:W3CDTF">2022-01-06T14:09:00Z</dcterms:created>
  <dcterms:modified xsi:type="dcterms:W3CDTF">2023-02-21T07:47:00Z</dcterms:modified>
</cp:coreProperties>
</file>